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A1A" w:rsidRDefault="00C44A1A" w:rsidP="00B124CC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</w:p>
    <w:p w:rsidR="007A46CB" w:rsidRPr="00C44A1A" w:rsidRDefault="00F31D3D" w:rsidP="00B124CC">
      <w:pPr>
        <w:jc w:val="center"/>
        <w:rPr>
          <w:rFonts w:ascii="Arial" w:hAnsi="Arial" w:cs="Arial"/>
          <w:b/>
          <w:sz w:val="28"/>
          <w:szCs w:val="28"/>
        </w:rPr>
      </w:pPr>
      <w:r w:rsidRPr="00C44A1A">
        <w:rPr>
          <w:rFonts w:ascii="Arial" w:hAnsi="Arial" w:cs="Arial"/>
          <w:b/>
          <w:sz w:val="28"/>
          <w:szCs w:val="28"/>
        </w:rPr>
        <w:t>PROPOSICION</w:t>
      </w:r>
      <w:r w:rsidR="00734AA2">
        <w:rPr>
          <w:rFonts w:ascii="Arial" w:hAnsi="Arial" w:cs="Arial"/>
          <w:b/>
          <w:sz w:val="28"/>
          <w:szCs w:val="28"/>
        </w:rPr>
        <w:t xml:space="preserve"> No. 075</w:t>
      </w:r>
    </w:p>
    <w:p w:rsidR="00F31D3D" w:rsidRDefault="00F31D3D" w:rsidP="00C44A1A">
      <w:pPr>
        <w:ind w:left="993"/>
        <w:jc w:val="both"/>
        <w:rPr>
          <w:rFonts w:ascii="Arial" w:hAnsi="Arial" w:cs="Arial"/>
          <w:sz w:val="28"/>
          <w:szCs w:val="28"/>
        </w:rPr>
      </w:pPr>
      <w:r w:rsidRPr="00F31D3D">
        <w:rPr>
          <w:rFonts w:ascii="Arial" w:hAnsi="Arial" w:cs="Arial"/>
          <w:sz w:val="28"/>
          <w:szCs w:val="28"/>
        </w:rPr>
        <w:t>La Bancada del Movimiento Politico MIRA</w:t>
      </w:r>
      <w:r>
        <w:rPr>
          <w:rFonts w:ascii="Arial" w:hAnsi="Arial" w:cs="Arial"/>
          <w:sz w:val="28"/>
          <w:szCs w:val="28"/>
        </w:rPr>
        <w:t xml:space="preserve"> propone citar al Doctor Jaime Quevedo, Secretario de Bienestar Social y Desarrollo Territorial, al Doctor Edgar Polanco, Secretario de Educación, y, a la Doctora Mariluz Zuluaga, Defensora del Paciente para que respondan al siguiente cuestionario:</w:t>
      </w:r>
    </w:p>
    <w:p w:rsidR="00F31D3D" w:rsidRPr="00F67FB8" w:rsidRDefault="00F31D3D" w:rsidP="00C44A1A">
      <w:pPr>
        <w:ind w:left="993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F67FB8">
        <w:rPr>
          <w:rFonts w:ascii="Arial" w:hAnsi="Arial" w:cs="Arial"/>
          <w:b/>
          <w:sz w:val="28"/>
          <w:szCs w:val="28"/>
          <w:u w:val="single"/>
        </w:rPr>
        <w:t>Doctor Jaime Quevedo.</w:t>
      </w:r>
    </w:p>
    <w:p w:rsidR="008878DE" w:rsidRDefault="008878DE" w:rsidP="00C44A1A">
      <w:pPr>
        <w:pStyle w:val="Prrafodelista"/>
        <w:numPr>
          <w:ilvl w:val="0"/>
          <w:numId w:val="1"/>
        </w:numPr>
        <w:ind w:left="993" w:firstLine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 acuerdo al capítulo IV de Ley 1145 de 2007, ¿Cuándo se conformara en Santiago de Cali el Comité Municipal de Discapacidad?</w:t>
      </w:r>
    </w:p>
    <w:p w:rsidR="00A51B25" w:rsidRDefault="00A51B25" w:rsidP="00C44A1A">
      <w:pPr>
        <w:pStyle w:val="Prrafodelista"/>
        <w:ind w:left="993"/>
        <w:jc w:val="both"/>
        <w:rPr>
          <w:rFonts w:ascii="Arial" w:hAnsi="Arial" w:cs="Arial"/>
          <w:sz w:val="28"/>
          <w:szCs w:val="28"/>
        </w:rPr>
      </w:pPr>
    </w:p>
    <w:p w:rsidR="00A51B25" w:rsidRDefault="008878DE" w:rsidP="00C44A1A">
      <w:pPr>
        <w:pStyle w:val="Prrafodelista"/>
        <w:numPr>
          <w:ilvl w:val="0"/>
          <w:numId w:val="1"/>
        </w:numPr>
        <w:ind w:left="993" w:firstLine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Si ya se conformó ¿Cuál fue la metodología que garantizó la participación de las diferentes organizaciones de personas con discapacidad? </w:t>
      </w:r>
      <w:r w:rsidR="004A3405">
        <w:rPr>
          <w:rFonts w:ascii="Arial" w:hAnsi="Arial" w:cs="Arial"/>
          <w:sz w:val="28"/>
          <w:szCs w:val="28"/>
        </w:rPr>
        <w:t>¿De qué forma se eligieron los integrantes del Comité Municipal de Discapacidad?</w:t>
      </w:r>
    </w:p>
    <w:p w:rsidR="00F31D3D" w:rsidRPr="00F67FB8" w:rsidRDefault="00A51B25" w:rsidP="00C44A1A">
      <w:pPr>
        <w:ind w:left="993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F67FB8">
        <w:rPr>
          <w:rFonts w:ascii="Arial" w:hAnsi="Arial" w:cs="Arial"/>
          <w:b/>
          <w:sz w:val="28"/>
          <w:szCs w:val="28"/>
          <w:u w:val="single"/>
        </w:rPr>
        <w:t xml:space="preserve">Doctor Edgar Polanco </w:t>
      </w:r>
    </w:p>
    <w:p w:rsidR="00F67FB8" w:rsidRDefault="00F67FB8" w:rsidP="00C44A1A">
      <w:pPr>
        <w:pStyle w:val="Prrafodelista"/>
        <w:numPr>
          <w:ilvl w:val="0"/>
          <w:numId w:val="1"/>
        </w:numPr>
        <w:ind w:left="993" w:firstLine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 todas las instituciones educativas oficiales del municipio ¿Cuántas y cuales se encuentran adaptadas para facilitar el acceso de estudiantes en situación de discapacidad?</w:t>
      </w:r>
    </w:p>
    <w:p w:rsidR="00F67FB8" w:rsidRDefault="00F67FB8" w:rsidP="00C44A1A">
      <w:pPr>
        <w:pStyle w:val="Prrafodelista"/>
        <w:ind w:left="993"/>
        <w:jc w:val="both"/>
        <w:rPr>
          <w:rFonts w:ascii="Arial" w:hAnsi="Arial" w:cs="Arial"/>
          <w:sz w:val="28"/>
          <w:szCs w:val="28"/>
        </w:rPr>
      </w:pPr>
    </w:p>
    <w:p w:rsidR="00A51B25" w:rsidRDefault="00A51B25" w:rsidP="00C44A1A">
      <w:pPr>
        <w:pStyle w:val="Prrafodelista"/>
        <w:numPr>
          <w:ilvl w:val="0"/>
          <w:numId w:val="1"/>
        </w:numPr>
        <w:ind w:left="993" w:firstLine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¿Qué medidas ha tomado la Alcaldía para eliminar barreras arquitectónicas</w:t>
      </w:r>
      <w:r w:rsidR="00F67FB8">
        <w:rPr>
          <w:rFonts w:ascii="Arial" w:hAnsi="Arial" w:cs="Arial"/>
          <w:sz w:val="28"/>
          <w:szCs w:val="28"/>
        </w:rPr>
        <w:t xml:space="preserve"> y de acceso</w:t>
      </w:r>
      <w:r>
        <w:rPr>
          <w:rFonts w:ascii="Arial" w:hAnsi="Arial" w:cs="Arial"/>
          <w:sz w:val="28"/>
          <w:szCs w:val="28"/>
        </w:rPr>
        <w:t xml:space="preserve"> en las instituciones educativas oficiales? </w:t>
      </w:r>
    </w:p>
    <w:p w:rsidR="00F67FB8" w:rsidRPr="00F67FB8" w:rsidRDefault="00F67FB8" w:rsidP="00C44A1A">
      <w:pPr>
        <w:ind w:left="993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F67FB8">
        <w:rPr>
          <w:rFonts w:ascii="Arial" w:hAnsi="Arial" w:cs="Arial"/>
          <w:b/>
          <w:sz w:val="28"/>
          <w:szCs w:val="28"/>
          <w:u w:val="single"/>
        </w:rPr>
        <w:t xml:space="preserve">Doctora Mariluz Zuluaga </w:t>
      </w:r>
    </w:p>
    <w:p w:rsidR="00F67FB8" w:rsidRDefault="00F67FB8" w:rsidP="00C44A1A">
      <w:pPr>
        <w:pStyle w:val="Prrafodelista"/>
        <w:numPr>
          <w:ilvl w:val="0"/>
          <w:numId w:val="1"/>
        </w:numPr>
        <w:ind w:left="993" w:firstLine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¿Cuántas quejas o denuncias reposan en la defensoría que usted representa relacionadas con la vulneración del derecho a la salud de personas en situación de discapacidad?</w:t>
      </w:r>
    </w:p>
    <w:p w:rsidR="00B124CC" w:rsidRDefault="00B124CC" w:rsidP="00C44A1A">
      <w:pPr>
        <w:pStyle w:val="Prrafodelista"/>
        <w:ind w:left="993"/>
        <w:jc w:val="both"/>
        <w:rPr>
          <w:rFonts w:ascii="Arial" w:hAnsi="Arial" w:cs="Arial"/>
          <w:sz w:val="28"/>
          <w:szCs w:val="28"/>
        </w:rPr>
      </w:pPr>
    </w:p>
    <w:p w:rsidR="00F67FB8" w:rsidRDefault="00F67FB8" w:rsidP="00C44A1A">
      <w:pPr>
        <w:pStyle w:val="Prrafodelista"/>
        <w:numPr>
          <w:ilvl w:val="0"/>
          <w:numId w:val="1"/>
        </w:numPr>
        <w:ind w:left="993" w:firstLine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¿Qué acciones ha adelantado la Defensoría del Paciente para resolver dichas quejas? </w:t>
      </w:r>
    </w:p>
    <w:p w:rsidR="00C44A1A" w:rsidRPr="00C44A1A" w:rsidRDefault="00734AA2" w:rsidP="00C44A1A">
      <w:pPr>
        <w:pStyle w:val="Sinespaciado"/>
        <w:ind w:firstLine="993"/>
        <w:rPr>
          <w:b/>
          <w:sz w:val="28"/>
          <w:szCs w:val="28"/>
        </w:rPr>
      </w:pPr>
      <w:r>
        <w:rPr>
          <w:b/>
          <w:sz w:val="28"/>
          <w:szCs w:val="28"/>
        </w:rPr>
        <w:t>H.C. J</w:t>
      </w:r>
      <w:r w:rsidR="00C44A1A" w:rsidRPr="00C44A1A">
        <w:rPr>
          <w:b/>
          <w:sz w:val="28"/>
          <w:szCs w:val="28"/>
        </w:rPr>
        <w:t>UANCARLOS OLAYA CIRO</w:t>
      </w:r>
    </w:p>
    <w:sectPr w:rsidR="00C44A1A" w:rsidRPr="00C44A1A" w:rsidSect="00C44A1A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43192"/>
    <w:multiLevelType w:val="hybridMultilevel"/>
    <w:tmpl w:val="F3B6299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D3D"/>
    <w:rsid w:val="004A3405"/>
    <w:rsid w:val="00734AA2"/>
    <w:rsid w:val="007A46CB"/>
    <w:rsid w:val="008878DE"/>
    <w:rsid w:val="008E6132"/>
    <w:rsid w:val="00A51B25"/>
    <w:rsid w:val="00B124CC"/>
    <w:rsid w:val="00C44A1A"/>
    <w:rsid w:val="00E602FB"/>
    <w:rsid w:val="00F31D3D"/>
    <w:rsid w:val="00F67F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1D3D"/>
    <w:pPr>
      <w:ind w:left="720"/>
      <w:contextualSpacing/>
    </w:pPr>
  </w:style>
  <w:style w:type="paragraph" w:styleId="Sinespaciado">
    <w:name w:val="No Spacing"/>
    <w:uiPriority w:val="1"/>
    <w:qFormat/>
    <w:rsid w:val="00C44A1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1D3D"/>
    <w:pPr>
      <w:ind w:left="720"/>
      <w:contextualSpacing/>
    </w:pPr>
  </w:style>
  <w:style w:type="paragraph" w:styleId="Sinespaciado">
    <w:name w:val="No Spacing"/>
    <w:uiPriority w:val="1"/>
    <w:qFormat/>
    <w:rsid w:val="00C44A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1111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AMPARO</cp:lastModifiedBy>
  <cp:revision>2</cp:revision>
  <dcterms:created xsi:type="dcterms:W3CDTF">2013-04-16T22:00:00Z</dcterms:created>
  <dcterms:modified xsi:type="dcterms:W3CDTF">2013-04-16T22:00:00Z</dcterms:modified>
</cp:coreProperties>
</file>